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112" w:rsidRPr="0041181F" w:rsidRDefault="00FA2112" w:rsidP="00FA2112">
      <w:pPr>
        <w:pStyle w:val="Default"/>
        <w:ind w:left="720" w:right="720"/>
        <w:jc w:val="center"/>
        <w:rPr>
          <w:rFonts w:asciiTheme="minorHAnsi" w:hAnsiTheme="minorHAnsi"/>
          <w:b/>
          <w:bCs/>
        </w:rPr>
      </w:pPr>
      <w:r w:rsidRPr="0041181F">
        <w:rPr>
          <w:rFonts w:asciiTheme="minorHAnsi" w:hAnsiTheme="minorHAnsi"/>
          <w:b/>
          <w:bCs/>
        </w:rPr>
        <w:t>SAMPLE PRESS RELEASE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  <w:r w:rsidRPr="0041181F">
        <w:rPr>
          <w:rFonts w:asciiTheme="minorHAnsi" w:hAnsiTheme="minorHAnsi"/>
          <w:b/>
          <w:bCs/>
        </w:rPr>
        <w:t>FOR IMMEDIATE RELEASE</w:t>
      </w:r>
      <w:r w:rsidRPr="0041181F">
        <w:rPr>
          <w:rFonts w:asciiTheme="minorHAnsi" w:hAnsiTheme="minorHAnsi"/>
          <w:b/>
          <w:bCs/>
        </w:rPr>
        <w:tab/>
      </w:r>
      <w:r w:rsidRPr="0041181F">
        <w:rPr>
          <w:rFonts w:asciiTheme="minorHAnsi" w:hAnsiTheme="minorHAnsi"/>
          <w:b/>
          <w:bCs/>
        </w:rPr>
        <w:tab/>
      </w:r>
      <w:r w:rsidRPr="0041181F">
        <w:rPr>
          <w:rFonts w:asciiTheme="minorHAnsi" w:hAnsiTheme="minorHAnsi"/>
          <w:b/>
          <w:bCs/>
        </w:rPr>
        <w:tab/>
      </w:r>
      <w:r w:rsidRPr="0041181F">
        <w:rPr>
          <w:rFonts w:asciiTheme="minorHAnsi" w:hAnsiTheme="minorHAnsi"/>
          <w:b/>
          <w:bCs/>
        </w:rPr>
        <w:tab/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  <w:r w:rsidRPr="0041181F">
        <w:rPr>
          <w:rFonts w:asciiTheme="minorHAnsi" w:hAnsiTheme="minorHAnsi"/>
          <w:b/>
          <w:bCs/>
        </w:rPr>
        <w:t>Contact: [Name]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  <w:r w:rsidRPr="0041181F">
        <w:rPr>
          <w:rFonts w:asciiTheme="minorHAnsi" w:hAnsiTheme="minorHAnsi"/>
          <w:b/>
          <w:bCs/>
        </w:rPr>
        <w:t>[Email]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  <w:r w:rsidRPr="0041181F">
        <w:rPr>
          <w:rFonts w:asciiTheme="minorHAnsi" w:hAnsiTheme="minorHAnsi"/>
          <w:b/>
          <w:bCs/>
        </w:rPr>
        <w:t>[Website]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  <w:r w:rsidRPr="0041181F">
        <w:rPr>
          <w:rFonts w:asciiTheme="minorHAnsi" w:hAnsiTheme="minorHAnsi"/>
          <w:b/>
          <w:bCs/>
        </w:rPr>
        <w:t>[Phone number]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</w:rPr>
      </w:pPr>
      <w:r w:rsidRPr="0041181F">
        <w:rPr>
          <w:rFonts w:asciiTheme="minorHAnsi" w:hAnsiTheme="minorHAnsi"/>
          <w:b/>
          <w:bCs/>
        </w:rPr>
        <w:t xml:space="preserve">[Name] EARNS </w:t>
      </w:r>
      <w:r w:rsidR="006F619B">
        <w:rPr>
          <w:rFonts w:asciiTheme="minorHAnsi" w:hAnsiTheme="minorHAnsi"/>
          <w:b/>
          <w:bCs/>
        </w:rPr>
        <w:t>RCLS®</w:t>
      </w:r>
      <w:r w:rsidRPr="0041181F">
        <w:rPr>
          <w:rFonts w:asciiTheme="minorHAnsi" w:hAnsiTheme="minorHAnsi"/>
          <w:b/>
          <w:bCs/>
        </w:rPr>
        <w:t xml:space="preserve"> </w:t>
      </w:r>
      <w:r w:rsidR="006F619B">
        <w:rPr>
          <w:rFonts w:asciiTheme="minorHAnsi" w:hAnsiTheme="minorHAnsi"/>
          <w:b/>
          <w:bCs/>
        </w:rPr>
        <w:t>CYBER LIABILITY SPECI</w:t>
      </w:r>
      <w:r w:rsidR="005B199A">
        <w:rPr>
          <w:rFonts w:asciiTheme="minorHAnsi" w:hAnsiTheme="minorHAnsi"/>
          <w:b/>
          <w:bCs/>
        </w:rPr>
        <w:t>A</w:t>
      </w:r>
      <w:r w:rsidR="006F619B">
        <w:rPr>
          <w:rFonts w:asciiTheme="minorHAnsi" w:hAnsiTheme="minorHAnsi"/>
          <w:b/>
          <w:bCs/>
        </w:rPr>
        <w:t>LIST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  <w:r w:rsidRPr="0041181F">
        <w:rPr>
          <w:rFonts w:asciiTheme="minorHAnsi" w:hAnsiTheme="minorHAnsi"/>
          <w:b/>
          <w:bCs/>
        </w:rPr>
        <w:t>[City]</w:t>
      </w:r>
      <w:r w:rsidRPr="0041181F">
        <w:rPr>
          <w:rFonts w:asciiTheme="minorHAnsi" w:hAnsiTheme="minorHAnsi"/>
        </w:rPr>
        <w:t xml:space="preserve">, </w:t>
      </w:r>
      <w:r w:rsidRPr="0041181F">
        <w:rPr>
          <w:rFonts w:asciiTheme="minorHAnsi" w:hAnsiTheme="minorHAnsi"/>
          <w:b/>
          <w:bCs/>
        </w:rPr>
        <w:t xml:space="preserve">[Date] </w:t>
      </w:r>
      <w:r w:rsidRPr="0041181F">
        <w:rPr>
          <w:rFonts w:asciiTheme="minorHAnsi" w:hAnsiTheme="minorHAnsi"/>
        </w:rPr>
        <w:t xml:space="preserve">– </w:t>
      </w:r>
      <w:r w:rsidRPr="0041181F">
        <w:rPr>
          <w:rFonts w:asciiTheme="minorHAnsi" w:hAnsiTheme="minorHAnsi"/>
          <w:b/>
          <w:bCs/>
        </w:rPr>
        <w:t>[Name]</w:t>
      </w:r>
      <w:r w:rsidRPr="0041181F">
        <w:rPr>
          <w:rFonts w:asciiTheme="minorHAnsi" w:hAnsiTheme="minorHAnsi"/>
        </w:rPr>
        <w:t xml:space="preserve">, of </w:t>
      </w:r>
      <w:r w:rsidRPr="0041181F">
        <w:rPr>
          <w:rFonts w:asciiTheme="minorHAnsi" w:hAnsiTheme="minorHAnsi"/>
          <w:b/>
          <w:bCs/>
        </w:rPr>
        <w:t>[Company Name]</w:t>
      </w:r>
      <w:r w:rsidRPr="0041181F">
        <w:rPr>
          <w:rFonts w:asciiTheme="minorHAnsi" w:hAnsiTheme="minorHAnsi"/>
          <w:bCs/>
        </w:rPr>
        <w:t xml:space="preserve">, has completed the requirements to obtain the Registered </w:t>
      </w:r>
      <w:r>
        <w:rPr>
          <w:rFonts w:asciiTheme="minorHAnsi" w:hAnsiTheme="minorHAnsi"/>
          <w:bCs/>
        </w:rPr>
        <w:t>Cyber Liability</w:t>
      </w:r>
      <w:r w:rsidRPr="0041181F">
        <w:rPr>
          <w:rFonts w:asciiTheme="minorHAnsi" w:hAnsiTheme="minorHAnsi"/>
          <w:bCs/>
        </w:rPr>
        <w:t xml:space="preserve"> Specialis</w:t>
      </w:r>
      <w:r w:rsidR="00E513EF">
        <w:rPr>
          <w:rFonts w:asciiTheme="minorHAnsi" w:hAnsiTheme="minorHAnsi"/>
          <w:bCs/>
        </w:rPr>
        <w:t>t</w:t>
      </w:r>
      <w:r w:rsidR="006F619B">
        <w:rPr>
          <w:rFonts w:asciiTheme="minorHAnsi" w:hAnsiTheme="minorHAnsi"/>
          <w:bCs/>
        </w:rPr>
        <w:t>®</w:t>
      </w:r>
      <w:r w:rsidRPr="0041181F">
        <w:rPr>
          <w:rFonts w:asciiTheme="minorHAnsi" w:hAnsiTheme="minorHAnsi"/>
          <w:bCs/>
        </w:rPr>
        <w:t xml:space="preserve"> (R</w:t>
      </w:r>
      <w:r>
        <w:rPr>
          <w:rFonts w:asciiTheme="minorHAnsi" w:hAnsiTheme="minorHAnsi"/>
          <w:bCs/>
        </w:rPr>
        <w:t>CL</w:t>
      </w:r>
      <w:r w:rsidRPr="0041181F">
        <w:rPr>
          <w:rFonts w:asciiTheme="minorHAnsi" w:hAnsiTheme="minorHAnsi"/>
          <w:bCs/>
        </w:rPr>
        <w:t>S) professional certification.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  <w:r w:rsidRPr="0041181F">
        <w:rPr>
          <w:rFonts w:asciiTheme="minorHAnsi" w:hAnsiTheme="minorHAnsi"/>
          <w:bCs/>
        </w:rPr>
        <w:t xml:space="preserve">The </w:t>
      </w:r>
      <w:r w:rsidR="005B199A">
        <w:rPr>
          <w:rFonts w:asciiTheme="minorHAnsi" w:hAnsiTheme="minorHAnsi"/>
          <w:bCs/>
        </w:rPr>
        <w:t>NRCLS®</w:t>
      </w:r>
      <w:r w:rsidRPr="0041181F">
        <w:rPr>
          <w:rFonts w:asciiTheme="minorHAnsi" w:hAnsiTheme="minorHAnsi"/>
          <w:bCs/>
        </w:rPr>
        <w:t xml:space="preserve"> workers’ compensation designation is awarded by The National Registry of </w:t>
      </w:r>
      <w:r w:rsidR="005B199A">
        <w:rPr>
          <w:rFonts w:asciiTheme="minorHAnsi" w:hAnsiTheme="minorHAnsi"/>
          <w:bCs/>
        </w:rPr>
        <w:t>Cyber Liability</w:t>
      </w:r>
      <w:r w:rsidRPr="0041181F">
        <w:rPr>
          <w:rFonts w:asciiTheme="minorHAnsi" w:hAnsiTheme="minorHAnsi"/>
          <w:bCs/>
        </w:rPr>
        <w:t xml:space="preserve"> Specialists</w:t>
      </w:r>
      <w:r w:rsidR="005B199A">
        <w:rPr>
          <w:rFonts w:asciiTheme="minorHAnsi" w:hAnsiTheme="minorHAnsi"/>
          <w:bCs/>
        </w:rPr>
        <w:t>®</w:t>
      </w:r>
      <w:r w:rsidRPr="0041181F">
        <w:rPr>
          <w:rFonts w:asciiTheme="minorHAnsi" w:hAnsiTheme="minorHAnsi"/>
          <w:bCs/>
        </w:rPr>
        <w:t xml:space="preserve"> to qualified individuals who have completed the educational requirements and agree to the </w:t>
      </w:r>
      <w:r w:rsidR="006F619B">
        <w:rPr>
          <w:rFonts w:asciiTheme="minorHAnsi" w:hAnsiTheme="minorHAnsi"/>
          <w:bCs/>
        </w:rPr>
        <w:t>RC</w:t>
      </w:r>
      <w:r w:rsidR="005B199A">
        <w:rPr>
          <w:rFonts w:asciiTheme="minorHAnsi" w:hAnsiTheme="minorHAnsi"/>
          <w:bCs/>
        </w:rPr>
        <w:t>L</w:t>
      </w:r>
      <w:r w:rsidRPr="0041181F">
        <w:rPr>
          <w:rFonts w:asciiTheme="minorHAnsi" w:hAnsiTheme="minorHAnsi"/>
          <w:bCs/>
        </w:rPr>
        <w:t>S Code of Ethics.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</w:p>
    <w:p w:rsidR="00FA2112" w:rsidRPr="00E513EF" w:rsidRDefault="00FA2112" w:rsidP="00FA2112">
      <w:pPr>
        <w:spacing w:after="300" w:line="270" w:lineRule="atLeast"/>
        <w:ind w:left="720" w:right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513EF">
        <w:rPr>
          <w:rFonts w:eastAsia="Times New Roman" w:cs="Times New Roman"/>
          <w:color w:val="000000" w:themeColor="text1"/>
          <w:sz w:val="24"/>
          <w:szCs w:val="24"/>
        </w:rPr>
        <w:t>In order to earn the R</w:t>
      </w:r>
      <w:r w:rsidR="006F619B" w:rsidRPr="00E513EF">
        <w:rPr>
          <w:rFonts w:eastAsia="Times New Roman" w:cs="Times New Roman"/>
          <w:color w:val="000000" w:themeColor="text1"/>
          <w:sz w:val="24"/>
          <w:szCs w:val="24"/>
        </w:rPr>
        <w:t>CL</w:t>
      </w:r>
      <w:r w:rsidRPr="00E513EF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5B199A">
        <w:rPr>
          <w:rFonts w:eastAsia="Times New Roman" w:cs="Times New Roman"/>
          <w:color w:val="000000" w:themeColor="text1"/>
          <w:sz w:val="24"/>
          <w:szCs w:val="24"/>
        </w:rPr>
        <w:t>®</w:t>
      </w:r>
      <w:bookmarkStart w:id="0" w:name="_GoBack"/>
      <w:bookmarkEnd w:id="0"/>
      <w:r w:rsidRPr="00E513EF">
        <w:rPr>
          <w:rFonts w:eastAsia="Times New Roman" w:cs="Times New Roman"/>
          <w:color w:val="000000" w:themeColor="text1"/>
          <w:sz w:val="24"/>
          <w:szCs w:val="24"/>
        </w:rPr>
        <w:t xml:space="preserve"> certification, </w:t>
      </w:r>
      <w:r w:rsidRPr="00E513EF">
        <w:rPr>
          <w:rFonts w:eastAsia="Times New Roman" w:cs="Times New Roman"/>
          <w:b/>
          <w:color w:val="000000" w:themeColor="text1"/>
          <w:sz w:val="24"/>
          <w:szCs w:val="24"/>
        </w:rPr>
        <w:t>[Name]</w:t>
      </w:r>
      <w:r w:rsidRPr="00E513EF">
        <w:rPr>
          <w:rFonts w:eastAsia="Times New Roman" w:cs="Times New Roman"/>
          <w:color w:val="000000" w:themeColor="text1"/>
          <w:sz w:val="24"/>
          <w:szCs w:val="24"/>
        </w:rPr>
        <w:t xml:space="preserve"> was required to complete 12 hours of industry specific </w:t>
      </w:r>
      <w:r w:rsidR="005B199A">
        <w:rPr>
          <w:rFonts w:eastAsia="Times New Roman" w:cs="Times New Roman"/>
          <w:color w:val="000000" w:themeColor="text1"/>
          <w:sz w:val="24"/>
          <w:szCs w:val="24"/>
        </w:rPr>
        <w:t xml:space="preserve">cyber liability </w:t>
      </w:r>
      <w:r w:rsidRPr="00E513EF">
        <w:rPr>
          <w:rFonts w:eastAsia="Times New Roman" w:cs="Times New Roman"/>
          <w:color w:val="000000" w:themeColor="text1"/>
          <w:sz w:val="24"/>
          <w:szCs w:val="24"/>
        </w:rPr>
        <w:t xml:space="preserve">education, pass a two-hour comprehensive examination, and agree to adhere to our Code of Ethics.  Additionally, in order to maintain </w:t>
      </w:r>
      <w:r w:rsidR="005B199A">
        <w:rPr>
          <w:rFonts w:eastAsia="Times New Roman" w:cs="Times New Roman"/>
          <w:color w:val="000000" w:themeColor="text1"/>
          <w:sz w:val="24"/>
          <w:szCs w:val="24"/>
        </w:rPr>
        <w:t>t</w:t>
      </w:r>
      <w:r w:rsidRPr="00E513EF">
        <w:rPr>
          <w:rFonts w:eastAsia="Times New Roman" w:cs="Times New Roman"/>
          <w:color w:val="000000" w:themeColor="text1"/>
          <w:sz w:val="24"/>
          <w:szCs w:val="24"/>
        </w:rPr>
        <w:t xml:space="preserve">his designation </w:t>
      </w:r>
      <w:r w:rsidRPr="00E513EF">
        <w:rPr>
          <w:rFonts w:eastAsia="Times New Roman" w:cs="Times New Roman"/>
          <w:b/>
          <w:color w:val="000000" w:themeColor="text1"/>
          <w:sz w:val="24"/>
          <w:szCs w:val="24"/>
        </w:rPr>
        <w:t>[Name]</w:t>
      </w:r>
      <w:r w:rsidRPr="00E513EF">
        <w:rPr>
          <w:rFonts w:eastAsia="Times New Roman" w:cs="Times New Roman"/>
          <w:color w:val="000000" w:themeColor="text1"/>
          <w:sz w:val="24"/>
          <w:szCs w:val="24"/>
        </w:rPr>
        <w:t xml:space="preserve"> must certify compliance with continuing education requirements every three years.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  <w:r w:rsidRPr="0041181F">
        <w:rPr>
          <w:rFonts w:asciiTheme="minorHAnsi" w:hAnsiTheme="minorHAnsi"/>
          <w:bCs/>
        </w:rPr>
        <w:t xml:space="preserve">Becoming a Registered </w:t>
      </w:r>
      <w:r w:rsidR="006F619B">
        <w:rPr>
          <w:rFonts w:asciiTheme="minorHAnsi" w:hAnsiTheme="minorHAnsi"/>
          <w:bCs/>
        </w:rPr>
        <w:t xml:space="preserve">Cyber Liability </w:t>
      </w:r>
      <w:r w:rsidRPr="0041181F">
        <w:rPr>
          <w:rFonts w:asciiTheme="minorHAnsi" w:hAnsiTheme="minorHAnsi"/>
          <w:bCs/>
        </w:rPr>
        <w:t>Specialis</w:t>
      </w:r>
      <w:r w:rsidR="006F619B">
        <w:rPr>
          <w:rFonts w:asciiTheme="minorHAnsi" w:hAnsiTheme="minorHAnsi"/>
          <w:bCs/>
        </w:rPr>
        <w:t>t®</w:t>
      </w:r>
      <w:r w:rsidRPr="0041181F">
        <w:rPr>
          <w:rFonts w:asciiTheme="minorHAnsi" w:hAnsiTheme="minorHAnsi"/>
          <w:bCs/>
        </w:rPr>
        <w:t xml:space="preserve"> is quite an accomplishment. The knowledge obtained from studying helps graduates become better prepared to understand and navigate the complex risk management issues associated with workers’ compensation insurance.    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/>
          <w:bCs/>
        </w:rPr>
      </w:pPr>
      <w:r w:rsidRPr="0041181F">
        <w:rPr>
          <w:rFonts w:asciiTheme="minorHAnsi" w:hAnsiTheme="minorHAnsi"/>
          <w:b/>
          <w:bCs/>
        </w:rPr>
        <w:t>About Us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  <w:r w:rsidRPr="0041181F">
        <w:rPr>
          <w:rFonts w:asciiTheme="minorHAnsi" w:hAnsiTheme="minorHAnsi"/>
          <w:bCs/>
        </w:rPr>
        <w:t xml:space="preserve">For more information regarding </w:t>
      </w:r>
      <w:r w:rsidRPr="0041181F">
        <w:rPr>
          <w:rFonts w:asciiTheme="minorHAnsi" w:hAnsiTheme="minorHAnsi"/>
          <w:b/>
          <w:bCs/>
        </w:rPr>
        <w:t>[company name]</w:t>
      </w:r>
      <w:r w:rsidRPr="0041181F">
        <w:rPr>
          <w:rFonts w:asciiTheme="minorHAnsi" w:hAnsiTheme="minorHAnsi"/>
          <w:bCs/>
        </w:rPr>
        <w:t xml:space="preserve">, visit </w:t>
      </w:r>
      <w:r w:rsidRPr="0041181F">
        <w:rPr>
          <w:rFonts w:asciiTheme="minorHAnsi" w:hAnsiTheme="minorHAnsi"/>
          <w:b/>
          <w:bCs/>
        </w:rPr>
        <w:t>[website]</w:t>
      </w:r>
      <w:r w:rsidRPr="0041181F">
        <w:rPr>
          <w:rFonts w:asciiTheme="minorHAnsi" w:hAnsiTheme="minorHAnsi"/>
          <w:bCs/>
        </w:rPr>
        <w:t xml:space="preserve">, or call </w:t>
      </w:r>
      <w:r w:rsidRPr="0041181F">
        <w:rPr>
          <w:rFonts w:asciiTheme="minorHAnsi" w:hAnsiTheme="minorHAnsi"/>
          <w:b/>
          <w:bCs/>
        </w:rPr>
        <w:t>[phone number]</w:t>
      </w:r>
      <w:r w:rsidRPr="0041181F">
        <w:rPr>
          <w:rFonts w:asciiTheme="minorHAnsi" w:hAnsiTheme="minorHAnsi"/>
          <w:bCs/>
        </w:rPr>
        <w:t>.</w:t>
      </w: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</w:p>
    <w:p w:rsidR="00FA2112" w:rsidRPr="0041181F" w:rsidRDefault="00FA2112" w:rsidP="00FA2112">
      <w:pPr>
        <w:pStyle w:val="Default"/>
        <w:ind w:left="720" w:right="720"/>
        <w:jc w:val="both"/>
        <w:rPr>
          <w:rFonts w:asciiTheme="minorHAnsi" w:hAnsiTheme="minorHAnsi"/>
          <w:bCs/>
        </w:rPr>
      </w:pPr>
      <w:r w:rsidRPr="0041181F">
        <w:rPr>
          <w:rFonts w:asciiTheme="minorHAnsi" w:hAnsiTheme="minorHAnsi"/>
          <w:bCs/>
        </w:rPr>
        <w:t xml:space="preserve">The National Registry of </w:t>
      </w:r>
      <w:r w:rsidR="006F619B">
        <w:rPr>
          <w:rFonts w:asciiTheme="minorHAnsi" w:hAnsiTheme="minorHAnsi"/>
          <w:bCs/>
        </w:rPr>
        <w:t xml:space="preserve">Cyber Liability </w:t>
      </w:r>
      <w:r w:rsidRPr="0041181F">
        <w:rPr>
          <w:rFonts w:asciiTheme="minorHAnsi" w:hAnsiTheme="minorHAnsi"/>
          <w:bCs/>
        </w:rPr>
        <w:t>Specialists</w:t>
      </w:r>
      <w:r w:rsidR="00E513EF">
        <w:rPr>
          <w:rFonts w:asciiTheme="minorHAnsi" w:hAnsiTheme="minorHAnsi"/>
          <w:bCs/>
        </w:rPr>
        <w:t>®</w:t>
      </w:r>
      <w:r w:rsidRPr="0041181F">
        <w:rPr>
          <w:rFonts w:asciiTheme="minorHAnsi" w:hAnsiTheme="minorHAnsi"/>
          <w:bCs/>
        </w:rPr>
        <w:t xml:space="preserve"> is the official sponsoring organization of the Registered </w:t>
      </w:r>
      <w:r w:rsidR="006F619B">
        <w:rPr>
          <w:rFonts w:asciiTheme="minorHAnsi" w:hAnsiTheme="minorHAnsi"/>
          <w:bCs/>
        </w:rPr>
        <w:t>Cyber Liability</w:t>
      </w:r>
      <w:r w:rsidRPr="0041181F">
        <w:rPr>
          <w:rFonts w:asciiTheme="minorHAnsi" w:hAnsiTheme="minorHAnsi"/>
          <w:bCs/>
        </w:rPr>
        <w:t xml:space="preserve"> Specialist</w:t>
      </w:r>
      <w:r w:rsidR="006F619B">
        <w:rPr>
          <w:rFonts w:asciiTheme="minorHAnsi" w:hAnsiTheme="minorHAnsi"/>
          <w:bCs/>
        </w:rPr>
        <w:t>®</w:t>
      </w:r>
      <w:r w:rsidRPr="0041181F">
        <w:rPr>
          <w:rFonts w:asciiTheme="minorHAnsi" w:hAnsiTheme="minorHAnsi"/>
          <w:bCs/>
        </w:rPr>
        <w:t xml:space="preserve"> (R</w:t>
      </w:r>
      <w:r w:rsidR="006F619B">
        <w:rPr>
          <w:rFonts w:asciiTheme="minorHAnsi" w:hAnsiTheme="minorHAnsi"/>
          <w:bCs/>
        </w:rPr>
        <w:t>CL</w:t>
      </w:r>
      <w:r w:rsidRPr="0041181F">
        <w:rPr>
          <w:rFonts w:asciiTheme="minorHAnsi" w:hAnsiTheme="minorHAnsi"/>
          <w:bCs/>
        </w:rPr>
        <w:t xml:space="preserve">S) professional certification.  For more information, visit their website at </w:t>
      </w:r>
      <w:hyperlink r:id="rId6" w:history="1">
        <w:r w:rsidRPr="00290185">
          <w:rPr>
            <w:rStyle w:val="Hyperlink"/>
            <w:rFonts w:asciiTheme="minorHAnsi" w:hAnsiTheme="minorHAnsi"/>
          </w:rPr>
          <w:t>www.cyberliabilitypro.com</w:t>
        </w:r>
      </w:hyperlink>
      <w:r w:rsidRPr="0041181F">
        <w:rPr>
          <w:rFonts w:asciiTheme="minorHAnsi" w:hAnsiTheme="minorHAnsi"/>
        </w:rPr>
        <w:t xml:space="preserve">. </w:t>
      </w:r>
    </w:p>
    <w:p w:rsidR="00170785" w:rsidRDefault="00170785"/>
    <w:sectPr w:rsidR="00170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50B" w:rsidRDefault="0019350B" w:rsidP="006F619B">
      <w:pPr>
        <w:spacing w:after="0" w:line="240" w:lineRule="auto"/>
      </w:pPr>
      <w:r>
        <w:separator/>
      </w:r>
    </w:p>
  </w:endnote>
  <w:endnote w:type="continuationSeparator" w:id="0">
    <w:p w:rsidR="0019350B" w:rsidRDefault="0019350B" w:rsidP="006F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50B" w:rsidRDefault="0019350B" w:rsidP="006F619B">
      <w:pPr>
        <w:spacing w:after="0" w:line="240" w:lineRule="auto"/>
      </w:pPr>
      <w:r>
        <w:separator/>
      </w:r>
    </w:p>
  </w:footnote>
  <w:footnote w:type="continuationSeparator" w:id="0">
    <w:p w:rsidR="0019350B" w:rsidRDefault="0019350B" w:rsidP="006F6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12"/>
    <w:rsid w:val="00170785"/>
    <w:rsid w:val="0019350B"/>
    <w:rsid w:val="001F270E"/>
    <w:rsid w:val="005B199A"/>
    <w:rsid w:val="006F619B"/>
    <w:rsid w:val="00BE2E95"/>
    <w:rsid w:val="00E513EF"/>
    <w:rsid w:val="00FA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AFDDF"/>
  <w15:chartTrackingRefBased/>
  <w15:docId w15:val="{19E0F1E0-804B-48AD-A6BE-FF89DDFE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21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21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9B"/>
  </w:style>
  <w:style w:type="paragraph" w:styleId="Footer">
    <w:name w:val="footer"/>
    <w:basedOn w:val="Normal"/>
    <w:link w:val="FooterChar"/>
    <w:uiPriority w:val="99"/>
    <w:unhideWhenUsed/>
    <w:rsid w:val="006F6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berliabilitypr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 Talbot</dc:creator>
  <cp:keywords/>
  <dc:description/>
  <cp:lastModifiedBy>Porter Talbot</cp:lastModifiedBy>
  <cp:revision>4</cp:revision>
  <dcterms:created xsi:type="dcterms:W3CDTF">2018-10-03T18:55:00Z</dcterms:created>
  <dcterms:modified xsi:type="dcterms:W3CDTF">2018-10-04T16:42:00Z</dcterms:modified>
</cp:coreProperties>
</file>